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FA0DD0" w:rsidRDefault="002E24C9" w:rsidP="00EC43A3">
      <w:pPr>
        <w:rPr>
          <w:rFonts w:ascii="Arial" w:eastAsia="Arial" w:hAnsi="Arial" w:cs="Arial"/>
          <w:sz w:val="22"/>
          <w:szCs w:val="22"/>
        </w:rPr>
      </w:pPr>
    </w:p>
    <w:p w14:paraId="18982138" w14:textId="0843B44A" w:rsidR="00204CEF" w:rsidRPr="00EA0E45" w:rsidRDefault="00C875B9" w:rsidP="00C875B9">
      <w:pPr>
        <w:widowControl w:val="0"/>
        <w:rPr>
          <w:rFonts w:ascii="Arial" w:hAnsi="Arial" w:cs="Arial"/>
          <w:b/>
          <w:noProof/>
          <w:sz w:val="18"/>
          <w:szCs w:val="18"/>
          <w:lang w:val="es-ES_tradnl" w:eastAsia="es-ES"/>
        </w:rPr>
      </w:pPr>
      <w:r w:rsidRPr="00EA0E45">
        <w:rPr>
          <w:rFonts w:ascii="Arial" w:hAnsi="Arial" w:cs="Arial"/>
          <w:b/>
          <w:noProof/>
          <w:sz w:val="18"/>
          <w:szCs w:val="18"/>
          <w:lang w:val="es-ES_tradnl" w:eastAsia="es-ES"/>
        </w:rPr>
        <w:t>CONSTRUCCIÓN DE ALUMBRADO PÚBLICO SOBRE LA CARRETERA  XUL-HA  EN LA LOCALIDAD DE XUL-HA, MUNICIPIO DE OTHÓN P. BLANCO.</w:t>
      </w:r>
    </w:p>
    <w:p w14:paraId="28682FEF" w14:textId="77777777" w:rsidR="00C875B9" w:rsidRPr="00EA0E45" w:rsidRDefault="00C875B9" w:rsidP="00C875B9">
      <w:pPr>
        <w:widowControl w:val="0"/>
        <w:rPr>
          <w:rFonts w:ascii="Arial" w:hAnsi="Arial" w:cs="Arial"/>
          <w:b/>
          <w:noProof/>
          <w:sz w:val="18"/>
          <w:szCs w:val="18"/>
          <w:lang w:val="es-ES_tradnl" w:eastAsia="es-ES"/>
        </w:rPr>
      </w:pPr>
    </w:p>
    <w:p w14:paraId="1F3F1F3D" w14:textId="075292BA" w:rsidR="00204CEF" w:rsidRPr="00EA0E45" w:rsidRDefault="00C875B9" w:rsidP="00C875B9">
      <w:pPr>
        <w:widowControl w:val="0"/>
        <w:rPr>
          <w:rFonts w:ascii="Arial" w:hAnsi="Arial" w:cs="Arial"/>
          <w:b/>
          <w:noProof/>
          <w:sz w:val="18"/>
          <w:szCs w:val="18"/>
          <w:lang w:val="es-ES_tradnl" w:eastAsia="es-ES"/>
        </w:rPr>
      </w:pPr>
      <w:r w:rsidRPr="00EA0E45">
        <w:rPr>
          <w:rFonts w:ascii="Arial" w:hAnsi="Arial" w:cs="Arial"/>
          <w:b/>
          <w:noProof/>
          <w:sz w:val="18"/>
          <w:szCs w:val="18"/>
          <w:lang w:val="es-ES_tradnl" w:eastAsia="es-ES"/>
        </w:rPr>
        <w:t>CONSTRUCCIÓN DE ALUMBRADO PÚBLICO SOBRE LA CARRETERA FEDERAL HUAY-PIX  EN LA LOCALIDAD DE HUAY-PIX, MUNICIPIO DE OTHÓN P. BLANCO</w:t>
      </w:r>
      <w:r w:rsidR="00204CEF" w:rsidRPr="00EA0E45">
        <w:rPr>
          <w:rFonts w:ascii="Arial" w:hAnsi="Arial" w:cs="Arial"/>
          <w:b/>
          <w:noProof/>
          <w:sz w:val="18"/>
          <w:szCs w:val="18"/>
          <w:lang w:val="es-ES_tradnl" w:eastAsia="es-ES"/>
        </w:rPr>
        <w:t>CONSTRUCCIÓN DE PISO FIRME  EN LA LOCALIDAD DE RLIMONAR DEL MUNICIPIO DE OTHÓN P. BLANCO.</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FE9F2DF" w:rsidR="00F02A10" w:rsidRPr="004079D7" w:rsidRDefault="001A2B86" w:rsidP="00204CE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E6A51" w:rsidRPr="004079D7">
              <w:rPr>
                <w:rFonts w:ascii="Arial" w:hAnsi="Arial" w:cs="Arial"/>
                <w:noProof/>
                <w:sz w:val="16"/>
                <w:szCs w:val="16"/>
                <w:lang w:val="es-ES_tradnl" w:eastAsia="es-ES"/>
              </w:rPr>
              <w:t>01-23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224B4CA0" w14:textId="77777777" w:rsidR="006E6A51" w:rsidRPr="004079D7" w:rsidRDefault="006E6A51" w:rsidP="00FB23F4">
            <w:pPr>
              <w:widowControl w:val="0"/>
              <w:rPr>
                <w:rFonts w:ascii="Arial" w:hAnsi="Arial" w:cs="Arial"/>
                <w:sz w:val="16"/>
                <w:szCs w:val="16"/>
              </w:rPr>
            </w:pPr>
            <w:r w:rsidRPr="004079D7">
              <w:rPr>
                <w:rFonts w:ascii="Arial" w:hAnsi="Arial" w:cs="Arial"/>
                <w:noProof/>
                <w:sz w:val="16"/>
                <w:szCs w:val="16"/>
                <w:lang w:val="es-ES_tradnl" w:eastAsia="es-ES"/>
              </w:rPr>
              <w:t>CONSTRUCCIÓN DE ALUMBRADO PÚBLICO SOBRE LA CARRETERA  XUL-HA  EN LA LOCALIDAD DE XUL-HA, MUNICIPIO DE OTHÓN P. BLANCO.</w:t>
            </w:r>
            <w:r w:rsidRPr="004079D7">
              <w:rPr>
                <w:rFonts w:ascii="Arial" w:hAnsi="Arial" w:cs="Arial"/>
                <w:sz w:val="16"/>
                <w:szCs w:val="16"/>
              </w:rPr>
              <w:t xml:space="preserve"> </w:t>
            </w:r>
          </w:p>
          <w:p w14:paraId="4A20530D" w14:textId="1C107DA3" w:rsidR="006E6A51" w:rsidRPr="004079D7" w:rsidRDefault="006E6A51" w:rsidP="00FB23F4">
            <w:pPr>
              <w:widowControl w:val="0"/>
              <w:rPr>
                <w:rFonts w:ascii="Arial" w:hAnsi="Arial" w:cs="Arial"/>
                <w:noProof/>
                <w:sz w:val="16"/>
                <w:szCs w:val="16"/>
                <w:lang w:val="es-ES_tradnl" w:eastAsia="es-ES"/>
              </w:rPr>
            </w:pPr>
            <w:r w:rsidRPr="004079D7">
              <w:rPr>
                <w:rFonts w:ascii="Arial" w:hAnsi="Arial" w:cs="Arial"/>
                <w:noProof/>
                <w:sz w:val="16"/>
                <w:szCs w:val="16"/>
                <w:lang w:val="es-ES_tradnl" w:eastAsia="es-ES"/>
              </w:rPr>
              <w:t>CONSTRUCCIÓN DE ALUMBRADO PÚBLICO SOBRE LA CARRETERA FEDERAL HUAY-PIX  EN LA LOCALIDAD DE HUAY-PIX,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7CAA491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447FB61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EA0E45">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685C8CBE"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EA0E45">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D99C472" w:rsidR="00EA0E45" w:rsidRPr="00CB283B" w:rsidRDefault="00E6665E" w:rsidP="00E6665E">
            <w:pPr>
              <w:spacing w:before="16" w:line="280" w:lineRule="exact"/>
              <w:jc w:val="center"/>
              <w:rPr>
                <w:rFonts w:ascii="Arial" w:hAnsi="Arial" w:cs="Arial"/>
                <w:sz w:val="14"/>
                <w:szCs w:val="14"/>
              </w:rPr>
            </w:pPr>
            <w:r>
              <w:rPr>
                <w:rFonts w:ascii="Arial" w:hAnsi="Arial" w:cs="Arial"/>
                <w:noProof/>
                <w:sz w:val="14"/>
                <w:szCs w:val="14"/>
              </w:rPr>
              <w:t>10</w:t>
            </w:r>
            <w:bookmarkStart w:id="0" w:name="_GoBack"/>
            <w:bookmarkEnd w:id="0"/>
            <w:r w:rsidR="00EA0E45" w:rsidRPr="00CB283B">
              <w:rPr>
                <w:rFonts w:ascii="Arial" w:hAnsi="Arial" w:cs="Arial"/>
                <w:noProof/>
                <w:sz w:val="14"/>
                <w:szCs w:val="14"/>
              </w:rPr>
              <w:t>:00 A.M.</w:t>
            </w:r>
          </w:p>
        </w:tc>
        <w:tc>
          <w:tcPr>
            <w:tcW w:w="1117" w:type="dxa"/>
            <w:vAlign w:val="center"/>
          </w:tcPr>
          <w:p w14:paraId="3E6CBEAA"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F8E99D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77E092D"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FA0DD0" w:rsidRPr="00FA0DD0">
        <w:rPr>
          <w:rFonts w:ascii="Arial" w:eastAsia="Arial" w:hAnsi="Arial" w:cs="Arial"/>
          <w:b/>
          <w:noProof/>
          <w:spacing w:val="1"/>
          <w:sz w:val="18"/>
          <w:szCs w:val="18"/>
        </w:rPr>
        <w:t>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679BD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3DD22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10</w:t>
      </w:r>
      <w:r w:rsidR="00296B3A" w:rsidRPr="00FA0DD0">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6767" w14:textId="77777777" w:rsidR="00BF4FFA" w:rsidRDefault="00BF4FFA">
      <w:r>
        <w:separator/>
      </w:r>
    </w:p>
  </w:endnote>
  <w:endnote w:type="continuationSeparator" w:id="0">
    <w:p w14:paraId="2C60F570" w14:textId="77777777" w:rsidR="00BF4FFA" w:rsidRDefault="00BF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BEFC9BF"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E6665E" w:rsidRPr="00E6665E">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41904" w14:textId="77777777" w:rsidR="00BF4FFA" w:rsidRDefault="00BF4FFA">
      <w:r>
        <w:separator/>
      </w:r>
    </w:p>
  </w:footnote>
  <w:footnote w:type="continuationSeparator" w:id="0">
    <w:p w14:paraId="6A2B1DB7" w14:textId="77777777" w:rsidR="00BF4FFA" w:rsidRDefault="00BF4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AF521AE"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AF521AE"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8D29-3A59-4E46-9F16-6C9B2CD0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8159</Words>
  <Characters>44877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11</cp:revision>
  <cp:lastPrinted>2022-03-14T20:42:00Z</cp:lastPrinted>
  <dcterms:created xsi:type="dcterms:W3CDTF">2022-10-28T14:40:00Z</dcterms:created>
  <dcterms:modified xsi:type="dcterms:W3CDTF">2023-06-06T18:01:00Z</dcterms:modified>
</cp:coreProperties>
</file>