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0014A67E" w14:textId="7379BED2" w:rsidR="00D32E79" w:rsidRDefault="00B66BA1" w:rsidP="00C875B9">
      <w:pPr>
        <w:widowControl w:val="0"/>
        <w:rPr>
          <w:rFonts w:ascii="Arial" w:hAnsi="Arial" w:cs="Arial"/>
          <w:b/>
          <w:color w:val="000000"/>
          <w:sz w:val="18"/>
          <w:szCs w:val="18"/>
          <w:lang w:eastAsia="es-MX"/>
        </w:rPr>
      </w:pPr>
      <w:r w:rsidRPr="00B66BA1">
        <w:rPr>
          <w:rFonts w:ascii="Arial" w:hAnsi="Arial" w:cs="Arial"/>
          <w:b/>
          <w:color w:val="000000"/>
          <w:sz w:val="18"/>
          <w:szCs w:val="18"/>
          <w:lang w:eastAsia="es-MX"/>
        </w:rPr>
        <w:t>CONSTRUCCIÓN DE ALUMBRADO PÚBLICO EN LA COLONIA BICENTENARIO (ETAPA 2) DE LA CIUDAD DE CHETUMAL, MUNICIPIO DE OTHÓN P. BLANCO.</w:t>
      </w:r>
    </w:p>
    <w:p w14:paraId="209A79D9" w14:textId="77777777" w:rsidR="00B66BA1" w:rsidRDefault="00B66BA1" w:rsidP="00C875B9">
      <w:pPr>
        <w:widowControl w:val="0"/>
        <w:rPr>
          <w:rFonts w:ascii="Arial" w:hAnsi="Arial" w:cs="Arial"/>
          <w:b/>
          <w:color w:val="000000"/>
          <w:sz w:val="18"/>
          <w:szCs w:val="18"/>
          <w:lang w:eastAsia="es-MX"/>
        </w:rPr>
      </w:pPr>
    </w:p>
    <w:p w14:paraId="38AC1D0C" w14:textId="77777777" w:rsidR="00D32E79" w:rsidRPr="00FA0DD0" w:rsidRDefault="00D32E79"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27A9A51C" w:rsidR="00F02A10" w:rsidRPr="004079D7" w:rsidRDefault="001A2B86" w:rsidP="00B66BA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B66BA1">
              <w:rPr>
                <w:rFonts w:ascii="Arial" w:hAnsi="Arial" w:cs="Arial"/>
                <w:noProof/>
                <w:sz w:val="16"/>
                <w:szCs w:val="16"/>
                <w:lang w:val="es-ES_tradnl" w:eastAsia="es-ES"/>
              </w:rPr>
              <w:t>8</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7AEFAEE" w:rsidR="00EA0E45" w:rsidRPr="00CB283B" w:rsidRDefault="00B66BA1" w:rsidP="00DE73FF">
            <w:pPr>
              <w:spacing w:before="16" w:line="280" w:lineRule="exact"/>
              <w:jc w:val="center"/>
              <w:rPr>
                <w:rFonts w:ascii="Arial" w:hAnsi="Arial" w:cs="Arial"/>
                <w:sz w:val="14"/>
                <w:szCs w:val="14"/>
              </w:rPr>
            </w:pPr>
            <w:r>
              <w:rPr>
                <w:rFonts w:ascii="Arial" w:hAnsi="Arial" w:cs="Arial"/>
                <w:noProof/>
                <w:sz w:val="14"/>
                <w:szCs w:val="14"/>
              </w:rPr>
              <w:t>1:0</w:t>
            </w:r>
            <w:r w:rsidR="00BC102C">
              <w:rPr>
                <w:rFonts w:ascii="Arial" w:hAnsi="Arial" w:cs="Arial"/>
                <w:noProof/>
                <w:sz w:val="14"/>
                <w:szCs w:val="14"/>
              </w:rPr>
              <w:t>0 P</w:t>
            </w:r>
            <w:r w:rsidR="00EA0E45" w:rsidRPr="00CB283B">
              <w:rPr>
                <w:rFonts w:ascii="Arial" w:hAnsi="Arial" w:cs="Arial"/>
                <w:noProof/>
                <w:sz w:val="14"/>
                <w:szCs w:val="14"/>
              </w:rPr>
              <w:t>.M.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2D0D078" w:rsidR="00EA0E45" w:rsidRPr="00CB283B" w:rsidRDefault="00B66BA1" w:rsidP="00B66BA1">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 xml:space="preserve">:00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447FB615" w14:textId="724E1536" w:rsidR="00EA0E45" w:rsidRPr="00CB283B" w:rsidRDefault="006855F0" w:rsidP="00D32E79">
            <w:pPr>
              <w:spacing w:before="16" w:line="280" w:lineRule="exact"/>
              <w:jc w:val="center"/>
              <w:rPr>
                <w:rFonts w:ascii="Arial" w:hAnsi="Arial" w:cs="Arial"/>
                <w:sz w:val="14"/>
                <w:szCs w:val="14"/>
              </w:rPr>
            </w:pPr>
            <w:r>
              <w:rPr>
                <w:rFonts w:ascii="Arial" w:hAnsi="Arial" w:cs="Arial"/>
                <w:sz w:val="14"/>
                <w:szCs w:val="14"/>
              </w:rPr>
              <w:t>2</w:t>
            </w:r>
            <w:r w:rsidR="00D32E79">
              <w:rPr>
                <w:rFonts w:ascii="Arial" w:hAnsi="Arial" w:cs="Arial"/>
                <w:sz w:val="14"/>
                <w:szCs w:val="14"/>
              </w:rPr>
              <w:t>3</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2ABAB83" w:rsidR="00EA0E45" w:rsidRPr="00CB283B" w:rsidRDefault="00D32E79" w:rsidP="00B66BA1">
            <w:pPr>
              <w:spacing w:before="16" w:line="280" w:lineRule="exact"/>
              <w:jc w:val="center"/>
              <w:rPr>
                <w:rFonts w:ascii="Arial" w:hAnsi="Arial" w:cs="Arial"/>
                <w:sz w:val="14"/>
                <w:szCs w:val="14"/>
              </w:rPr>
            </w:pPr>
            <w:r>
              <w:rPr>
                <w:rFonts w:ascii="Arial" w:hAnsi="Arial" w:cs="Arial"/>
                <w:noProof/>
                <w:sz w:val="14"/>
                <w:szCs w:val="14"/>
              </w:rPr>
              <w:t>1</w:t>
            </w:r>
            <w:r w:rsidR="00B66BA1">
              <w:rPr>
                <w:rFonts w:ascii="Arial" w:hAnsi="Arial" w:cs="Arial"/>
                <w:noProof/>
                <w:sz w:val="14"/>
                <w:szCs w:val="14"/>
              </w:rPr>
              <w:t>:00</w:t>
            </w:r>
            <w:r w:rsidR="00EA0E45" w:rsidRPr="00CB283B">
              <w:rPr>
                <w:rFonts w:ascii="Arial" w:hAnsi="Arial" w:cs="Arial"/>
                <w:noProof/>
                <w:sz w:val="14"/>
                <w:szCs w:val="14"/>
              </w:rPr>
              <w:t xml:space="preserve"> </w:t>
            </w:r>
            <w:r w:rsidR="00BC102C">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573361A4" w:rsidR="00EA0E45" w:rsidRPr="00CB283B" w:rsidRDefault="00B66BA1" w:rsidP="00B66BA1">
            <w:pPr>
              <w:spacing w:before="16" w:line="280" w:lineRule="exact"/>
              <w:jc w:val="center"/>
              <w:rPr>
                <w:rFonts w:ascii="Arial" w:hAnsi="Arial" w:cs="Arial"/>
                <w:sz w:val="14"/>
                <w:szCs w:val="14"/>
              </w:rPr>
            </w:pPr>
            <w:r>
              <w:rPr>
                <w:rFonts w:ascii="Arial" w:hAnsi="Arial" w:cs="Arial"/>
                <w:noProof/>
                <w:sz w:val="14"/>
                <w:szCs w:val="14"/>
              </w:rPr>
              <w:t>11:00</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3869EB2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B66BA1">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C102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C599C84"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w:t>
      </w:r>
      <w:r w:rsidR="00D32E79">
        <w:rPr>
          <w:rFonts w:ascii="Arial" w:eastAsia="Arial" w:hAnsi="Arial" w:cs="Arial"/>
          <w:b/>
          <w:sz w:val="18"/>
          <w:szCs w:val="18"/>
        </w:rPr>
        <w:t>3</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B66BA1">
        <w:rPr>
          <w:rFonts w:ascii="Arial" w:eastAsia="Arial" w:hAnsi="Arial" w:cs="Arial"/>
          <w:b/>
          <w:spacing w:val="-2"/>
          <w:sz w:val="18"/>
          <w:szCs w:val="18"/>
        </w:rPr>
        <w:t>10</w:t>
      </w:r>
      <w:r w:rsidR="00556DD7" w:rsidRPr="00D32E79">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D32E79">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E424CB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E73FF">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B66BA1">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0F73B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21A8F4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w:t>
      </w:r>
      <w:r w:rsidR="00B66BA1">
        <w:rPr>
          <w:rFonts w:ascii="Arial" w:eastAsia="Arial" w:hAnsi="Arial" w:cs="Arial"/>
          <w:b/>
          <w:noProof/>
          <w:sz w:val="18"/>
          <w:szCs w:val="18"/>
        </w:rPr>
        <w:t>1</w:t>
      </w:r>
      <w:r w:rsidR="00E269DF">
        <w:rPr>
          <w:rFonts w:ascii="Arial" w:eastAsia="Arial" w:hAnsi="Arial" w:cs="Arial"/>
          <w:b/>
          <w:noProof/>
          <w:sz w:val="18"/>
          <w:szCs w:val="18"/>
        </w:rPr>
        <w:t>:</w:t>
      </w:r>
      <w:r w:rsidR="00B66BA1">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bookmarkStart w:id="0" w:name="_GoBack"/>
      <w:bookmarkEnd w:id="0"/>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8E98" w14:textId="77777777" w:rsidR="000A48AF" w:rsidRDefault="000A48AF">
      <w:r>
        <w:separator/>
      </w:r>
    </w:p>
  </w:endnote>
  <w:endnote w:type="continuationSeparator" w:id="0">
    <w:p w14:paraId="188CD878" w14:textId="77777777" w:rsidR="000A48AF" w:rsidRDefault="000A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75A356B" w:rsidR="00BC102C" w:rsidRDefault="00BC102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C102C" w:rsidRDefault="00BC102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C102C" w:rsidRDefault="00BC102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B66BA1" w:rsidRPr="00B66BA1">
          <w:rPr>
            <w:noProof/>
            <w:lang w:val="es-ES"/>
          </w:rPr>
          <w:t>19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6CA4" w14:textId="77777777" w:rsidR="000A48AF" w:rsidRDefault="000A48AF">
      <w:r>
        <w:separator/>
      </w:r>
    </w:p>
  </w:footnote>
  <w:footnote w:type="continuationSeparator" w:id="0">
    <w:p w14:paraId="5A591F4D" w14:textId="77777777" w:rsidR="000A48AF" w:rsidRDefault="000A4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C102C" w:rsidRDefault="00BC102C">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9A85CAB"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B66BA1">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9A85CAB" w:rsidR="00BC102C" w:rsidRPr="00402008" w:rsidRDefault="00BC102C">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w:t>
                    </w:r>
                    <w:r w:rsidR="00B66BA1">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BC102C" w:rsidRPr="00402008" w:rsidRDefault="00BC102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C102C" w:rsidRDefault="00BC102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48AF"/>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054"/>
    <w:rsid w:val="000F73B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1CE8"/>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507DF"/>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2D0E"/>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66BA1"/>
    <w:rsid w:val="00B80EEB"/>
    <w:rsid w:val="00B83CC0"/>
    <w:rsid w:val="00B85314"/>
    <w:rsid w:val="00B90366"/>
    <w:rsid w:val="00B91441"/>
    <w:rsid w:val="00B93F15"/>
    <w:rsid w:val="00B97000"/>
    <w:rsid w:val="00BA1058"/>
    <w:rsid w:val="00BA1C93"/>
    <w:rsid w:val="00BA4F88"/>
    <w:rsid w:val="00BB5336"/>
    <w:rsid w:val="00BB5F0C"/>
    <w:rsid w:val="00BB7277"/>
    <w:rsid w:val="00BC102C"/>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2E79"/>
    <w:rsid w:val="00D365A7"/>
    <w:rsid w:val="00D43C77"/>
    <w:rsid w:val="00D518C5"/>
    <w:rsid w:val="00D617C0"/>
    <w:rsid w:val="00D671D3"/>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43E7-EB39-4297-9F15-578EB037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19</Pages>
  <Words>9118</Words>
  <Characters>50154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31</cp:revision>
  <cp:lastPrinted>2022-03-14T20:42:00Z</cp:lastPrinted>
  <dcterms:created xsi:type="dcterms:W3CDTF">2022-10-28T14:40:00Z</dcterms:created>
  <dcterms:modified xsi:type="dcterms:W3CDTF">2023-11-01T17:01:00Z</dcterms:modified>
</cp:coreProperties>
</file>